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26B62398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</w:t>
      </w:r>
      <w:bookmarkStart w:id="0" w:name="_GoBack"/>
      <w:bookmarkEnd w:id="0"/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5"/>
        <w:gridCol w:w="2163"/>
        <w:gridCol w:w="2209"/>
        <w:gridCol w:w="2201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1D294363" w:rsidR="001903D7" w:rsidRPr="0023723A" w:rsidRDefault="008C315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8A2AA4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 w:rsidR="008A2AA4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0"/>
        <w:gridCol w:w="2198"/>
        <w:gridCol w:w="2200"/>
        <w:gridCol w:w="2194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04729A7" w:rsidR="00116FBB" w:rsidRPr="0023723A" w:rsidRDefault="00272779" w:rsidP="0027277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UNIVERSIDAD DE GRANADA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5CC877B" w:rsidR="007967A9" w:rsidRPr="0023723A" w:rsidRDefault="0027277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535C55B" w:rsidR="007967A9" w:rsidRPr="0023723A" w:rsidRDefault="00272779" w:rsidP="0027277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4EAE50B5" w:rsidR="007967A9" w:rsidRPr="0023723A" w:rsidRDefault="00272779" w:rsidP="005E47C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Introduzca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datos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persona responsable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Relaciones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Internacionales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Centro UGR,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Servicio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Unidad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DE7704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9FB064B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E2D6C33" w14:textId="1F9CAB3C" w:rsidR="00272779" w:rsidRDefault="00272779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3C0CB8C4" w14:textId="77777777" w:rsidR="00272779" w:rsidRDefault="00272779" w:rsidP="00272779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</w:rPr>
            </w:pPr>
            <w:r>
              <w:rPr>
                <w:rFonts w:ascii="Palatino Linotype" w:hAnsi="Palatino Linotype"/>
              </w:rPr>
              <w:t xml:space="preserve">* </w:t>
            </w:r>
            <w:proofErr w:type="spellStart"/>
            <w:r>
              <w:rPr>
                <w:rFonts w:ascii="Palatino Linotype" w:hAnsi="Palatino Linotype"/>
              </w:rPr>
              <w:t>Presentación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institucional</w:t>
            </w:r>
            <w:proofErr w:type="spellEnd"/>
            <w:r>
              <w:rPr>
                <w:rFonts w:ascii="Palatino Linotype" w:hAnsi="Palatino Linotype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</w:rPr>
              <w:t>Universidad</w:t>
            </w:r>
            <w:proofErr w:type="spellEnd"/>
            <w:r>
              <w:rPr>
                <w:rFonts w:ascii="Palatino Linotype" w:hAnsi="Palatino Linotype"/>
              </w:rPr>
              <w:t xml:space="preserve"> de Granada en la </w:t>
            </w:r>
            <w:proofErr w:type="spellStart"/>
            <w:r>
              <w:rPr>
                <w:rFonts w:ascii="Palatino Linotype" w:hAnsi="Palatino Linotype"/>
              </w:rPr>
              <w:t>facultad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. </w:t>
            </w:r>
            <w:r>
              <w:rPr>
                <w:rFonts w:ascii="Palatino Linotype" w:hAnsi="Palatino Linotype" w:cs="Aharoni"/>
              </w:rPr>
              <w:t xml:space="preserve">El </w:t>
            </w:r>
            <w:proofErr w:type="spellStart"/>
            <w:r>
              <w:rPr>
                <w:rFonts w:ascii="Palatino Linotype" w:hAnsi="Palatino Linotype" w:cs="Aharoni"/>
              </w:rPr>
              <w:t>Vicerrectorado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facilitará</w:t>
            </w:r>
            <w:proofErr w:type="spellEnd"/>
            <w:r>
              <w:rPr>
                <w:rFonts w:ascii="Palatino Linotype" w:hAnsi="Palatino Linotype" w:cs="Aharoni"/>
              </w:rPr>
              <w:t xml:space="preserve"> el </w:t>
            </w:r>
            <w:proofErr w:type="spellStart"/>
            <w:r>
              <w:rPr>
                <w:rFonts w:ascii="Palatino Linotype" w:hAnsi="Palatino Linotype" w:cs="Aharoni"/>
              </w:rPr>
              <w:t>material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necesario</w:t>
            </w:r>
            <w:proofErr w:type="spellEnd"/>
            <w:r>
              <w:rPr>
                <w:rFonts w:ascii="Palatino Linotype" w:hAnsi="Palatino Linotype" w:cs="Aharoni"/>
              </w:rPr>
              <w:t xml:space="preserve"> para </w:t>
            </w:r>
            <w:proofErr w:type="spellStart"/>
            <w:r>
              <w:rPr>
                <w:rFonts w:ascii="Palatino Linotype" w:hAnsi="Palatino Linotype" w:cs="Aharoni"/>
              </w:rPr>
              <w:t>estas</w:t>
            </w:r>
            <w:proofErr w:type="spellEnd"/>
            <w:r>
              <w:rPr>
                <w:rFonts w:ascii="Palatino Linotype" w:hAnsi="Palatino Linotype" w:cs="Aharoni"/>
              </w:rPr>
              <w:t xml:space="preserve"> </w:t>
            </w:r>
            <w:proofErr w:type="spellStart"/>
            <w:r>
              <w:rPr>
                <w:rFonts w:ascii="Palatino Linotype" w:hAnsi="Palatino Linotype" w:cs="Aharoni"/>
              </w:rPr>
              <w:t>actividades</w:t>
            </w:r>
            <w:proofErr w:type="spellEnd"/>
            <w:r>
              <w:rPr>
                <w:rFonts w:ascii="Palatino Linotype" w:hAnsi="Palatino Linotype" w:cs="Aharoni"/>
              </w:rPr>
              <w:t xml:space="preserve"> antes de la </w:t>
            </w:r>
            <w:proofErr w:type="spellStart"/>
            <w:r>
              <w:rPr>
                <w:rFonts w:ascii="Palatino Linotype" w:hAnsi="Palatino Linotype" w:cs="Aharoni"/>
              </w:rPr>
              <w:t>realización</w:t>
            </w:r>
            <w:proofErr w:type="spellEnd"/>
            <w:r>
              <w:rPr>
                <w:rFonts w:ascii="Palatino Linotype" w:hAnsi="Palatino Linotype" w:cs="Aharoni"/>
              </w:rPr>
              <w:t xml:space="preserve"> de </w:t>
            </w:r>
            <w:proofErr w:type="gramStart"/>
            <w:r>
              <w:rPr>
                <w:rFonts w:ascii="Palatino Linotype" w:hAnsi="Palatino Linotype" w:cs="Aharoni"/>
              </w:rPr>
              <w:t>la estancia</w:t>
            </w:r>
            <w:proofErr w:type="gramEnd"/>
            <w:r>
              <w:rPr>
                <w:rFonts w:ascii="Palatino Linotype" w:hAnsi="Palatino Linotype" w:cs="Aharoni"/>
              </w:rPr>
              <w:t xml:space="preserve">. </w:t>
            </w:r>
          </w:p>
          <w:p w14:paraId="4F19067A" w14:textId="77777777" w:rsidR="00272779" w:rsidRPr="00B83A5B" w:rsidRDefault="00272779" w:rsidP="00272779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 xml:space="preserve">* </w:t>
            </w:r>
            <w:proofErr w:type="spellStart"/>
            <w:r>
              <w:rPr>
                <w:rFonts w:ascii="Palatino Linotype" w:hAnsi="Palatino Linotype"/>
              </w:rPr>
              <w:t>Compromiso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reunirse</w:t>
            </w:r>
            <w:proofErr w:type="spellEnd"/>
            <w:r>
              <w:rPr>
                <w:rFonts w:ascii="Palatino Linotype" w:hAnsi="Palatino Linotype"/>
              </w:rPr>
              <w:t xml:space="preserve"> con los </w:t>
            </w:r>
            <w:proofErr w:type="spellStart"/>
            <w:r>
              <w:rPr>
                <w:rFonts w:ascii="Palatino Linotype" w:hAnsi="Palatino Linotype"/>
              </w:rPr>
              <w:t>estudiantes</w:t>
            </w:r>
            <w:proofErr w:type="spellEnd"/>
            <w:r>
              <w:rPr>
                <w:rFonts w:ascii="Palatino Linotype" w:hAnsi="Palatino Linotype"/>
              </w:rPr>
              <w:t xml:space="preserve"> de la UGR que </w:t>
            </w:r>
            <w:proofErr w:type="spellStart"/>
            <w:r>
              <w:rPr>
                <w:rFonts w:ascii="Palatino Linotype" w:hAnsi="Palatino Linotype"/>
              </w:rPr>
              <w:t>estén</w:t>
            </w:r>
            <w:proofErr w:type="spellEnd"/>
            <w:r>
              <w:rPr>
                <w:rFonts w:ascii="Palatino Linotype" w:hAnsi="Palatino Linotype"/>
              </w:rPr>
              <w:t xml:space="preserve"> en la </w:t>
            </w:r>
            <w:proofErr w:type="spellStart"/>
            <w:r>
              <w:rPr>
                <w:rFonts w:ascii="Palatino Linotype" w:hAnsi="Palatino Linotype"/>
              </w:rPr>
              <w:t>facultad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 o con </w:t>
            </w:r>
            <w:proofErr w:type="spellStart"/>
            <w:r>
              <w:rPr>
                <w:rFonts w:ascii="Palatino Linotype" w:hAnsi="Palatino Linotype"/>
              </w:rPr>
              <w:t>alumnos</w:t>
            </w:r>
            <w:proofErr w:type="spellEnd"/>
            <w:r>
              <w:rPr>
                <w:rFonts w:ascii="Palatino Linotype" w:hAnsi="Palatino Linotype"/>
              </w:rPr>
              <w:t xml:space="preserve"> de la </w:t>
            </w:r>
            <w:proofErr w:type="spellStart"/>
            <w:r>
              <w:rPr>
                <w:rFonts w:ascii="Palatino Linotype" w:hAnsi="Palatino Linotype"/>
              </w:rPr>
              <w:t>universidad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destino</w:t>
            </w:r>
            <w:proofErr w:type="spellEnd"/>
            <w:r>
              <w:rPr>
                <w:rFonts w:ascii="Palatino Linotype" w:hAnsi="Palatino Linotype"/>
              </w:rPr>
              <w:t xml:space="preserve"> que </w:t>
            </w:r>
            <w:proofErr w:type="spellStart"/>
            <w:r>
              <w:rPr>
                <w:rFonts w:ascii="Palatino Linotype" w:hAnsi="Palatino Linotype"/>
              </w:rPr>
              <w:t>venga</w:t>
            </w:r>
            <w:proofErr w:type="spellEnd"/>
            <w:r>
              <w:rPr>
                <w:rFonts w:ascii="Palatino Linotype" w:hAnsi="Palatino Linotype"/>
              </w:rPr>
              <w:t xml:space="preserve"> a la UGR el </w:t>
            </w:r>
            <w:proofErr w:type="spellStart"/>
            <w:r>
              <w:rPr>
                <w:rFonts w:ascii="Palatino Linotype" w:hAnsi="Palatino Linotype"/>
              </w:rPr>
              <w:t>siguiente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curso</w:t>
            </w:r>
            <w:proofErr w:type="spellEnd"/>
            <w:r>
              <w:rPr>
                <w:rFonts w:ascii="Palatino Linotype" w:hAnsi="Palatino Linotype"/>
              </w:rPr>
              <w:t xml:space="preserve"> si </w:t>
            </w:r>
            <w:proofErr w:type="spellStart"/>
            <w:r>
              <w:rPr>
                <w:rFonts w:ascii="Palatino Linotype" w:hAnsi="Palatino Linotype"/>
              </w:rPr>
              <w:t>fuese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necesario</w:t>
            </w:r>
            <w:proofErr w:type="spellEnd"/>
            <w:r>
              <w:rPr>
                <w:rFonts w:ascii="Palatino Linotype" w:hAnsi="Palatino Linotype"/>
              </w:rPr>
              <w:t>.</w:t>
            </w:r>
          </w:p>
          <w:p w14:paraId="5861D3F1" w14:textId="77777777" w:rsidR="00272779" w:rsidRPr="0023723A" w:rsidRDefault="00272779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5E47CD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5E47CD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s-ES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5E47CD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5E47CD">
          <w:rPr>
            <w:rStyle w:val="Hipervnculo"/>
            <w:rFonts w:ascii="Verdana" w:hAnsi="Verdana"/>
            <w:sz w:val="16"/>
            <w:szCs w:val="16"/>
            <w:lang w:val="es-ES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AC481" w14:textId="77777777" w:rsidR="006E4772" w:rsidRDefault="006E4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022" w14:textId="77777777" w:rsidR="006E4772" w:rsidRDefault="006E47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2B02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  <w:proofErr w:type="spellStart"/>
    <w:r w:rsidRPr="001C0AC3">
      <w:rPr>
        <w:rFonts w:ascii="Verdana" w:hAnsi="Verdana"/>
        <w:b/>
        <w:color w:val="003CB4"/>
        <w:sz w:val="16"/>
        <w:szCs w:val="16"/>
      </w:rPr>
      <w:t>Educación</w:t>
    </w:r>
    <w:proofErr w:type="spellEnd"/>
    <w:r w:rsidRPr="001C0AC3">
      <w:rPr>
        <w:rFonts w:ascii="Verdana" w:hAnsi="Verdana"/>
        <w:b/>
        <w:color w:val="003CB4"/>
        <w:sz w:val="16"/>
        <w:szCs w:val="16"/>
      </w:rPr>
      <w:t xml:space="preserve"> Superior</w:t>
    </w:r>
  </w:p>
  <w:p w14:paraId="5E55BDFF" w14:textId="77777777" w:rsidR="006E4772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  <w:proofErr w:type="spellStart"/>
    <w:r w:rsidRPr="001C0AC3">
      <w:rPr>
        <w:rFonts w:ascii="Verdana" w:hAnsi="Verdana"/>
        <w:b/>
        <w:color w:val="003CB4"/>
        <w:sz w:val="16"/>
        <w:szCs w:val="16"/>
      </w:rPr>
      <w:t>Acuerdo</w:t>
    </w:r>
    <w:proofErr w:type="spellEnd"/>
    <w:r w:rsidRPr="001C0AC3">
      <w:rPr>
        <w:rFonts w:ascii="Verdana" w:hAnsi="Verdana"/>
        <w:b/>
        <w:color w:val="003CB4"/>
        <w:sz w:val="16"/>
        <w:szCs w:val="16"/>
      </w:rPr>
      <w:t xml:space="preserve"> de </w:t>
    </w:r>
    <w:proofErr w:type="spellStart"/>
    <w:r>
      <w:rPr>
        <w:rFonts w:ascii="Verdana" w:hAnsi="Verdana"/>
        <w:b/>
        <w:color w:val="003CB4"/>
        <w:sz w:val="16"/>
        <w:szCs w:val="16"/>
      </w:rPr>
      <w:t>m</w:t>
    </w:r>
    <w:r w:rsidRPr="001C0AC3">
      <w:rPr>
        <w:rFonts w:ascii="Verdana" w:hAnsi="Verdana"/>
        <w:b/>
        <w:color w:val="003CB4"/>
        <w:sz w:val="16"/>
        <w:szCs w:val="16"/>
      </w:rPr>
      <w:t>ovilidad</w:t>
    </w:r>
    <w:proofErr w:type="spellEnd"/>
  </w:p>
  <w:p w14:paraId="1A66D5E0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b/>
        <w:color w:val="003CB4"/>
        <w:sz w:val="16"/>
        <w:szCs w:val="16"/>
      </w:rPr>
    </w:pPr>
  </w:p>
  <w:p w14:paraId="7627BDFA" w14:textId="77777777" w:rsidR="006E4772" w:rsidRPr="001C0AC3" w:rsidRDefault="006E4772" w:rsidP="006E4772">
    <w:pPr>
      <w:tabs>
        <w:tab w:val="left" w:pos="3119"/>
      </w:tabs>
      <w:spacing w:after="0"/>
      <w:rPr>
        <w:rFonts w:ascii="Verdana" w:hAnsi="Verdana"/>
        <w:i/>
        <w:color w:val="003CB4"/>
        <w:sz w:val="16"/>
        <w:szCs w:val="16"/>
      </w:rPr>
    </w:pPr>
    <w:r w:rsidRPr="00AF5D07">
      <w:rPr>
        <w:rFonts w:ascii="Verdana" w:hAnsi="Verdana"/>
        <w:color w:val="003CB4"/>
        <w:sz w:val="16"/>
        <w:szCs w:val="16"/>
        <w:highlight w:val="yellow"/>
      </w:rPr>
      <w:t>[</w:t>
    </w:r>
    <w:r>
      <w:rPr>
        <w:rFonts w:ascii="Verdana" w:hAnsi="Verdana"/>
        <w:i/>
        <w:color w:val="003CB4"/>
        <w:sz w:val="16"/>
        <w:szCs w:val="16"/>
        <w:highlight w:val="yellow"/>
      </w:rPr>
      <w:t>Nombre de la persona</w:t>
    </w:r>
    <w:r w:rsidRPr="00AF5D07">
      <w:rPr>
        <w:rFonts w:ascii="Verdana" w:hAnsi="Verdana"/>
        <w:i/>
        <w:color w:val="003CB4"/>
        <w:sz w:val="16"/>
        <w:szCs w:val="16"/>
        <w:highlight w:val="yellow"/>
      </w:rPr>
      <w:t xml:space="preserve"> participante]</w:t>
    </w:r>
  </w:p>
  <w:p w14:paraId="56E93A5D" w14:textId="77777777" w:rsidR="00506408" w:rsidRPr="005E47CD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2779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7C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EAA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772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2AA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158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432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70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e52a87e-fa0e-4867-9149-5c43122db7fb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5BA69B-AF00-4FDB-B575-CCD5D43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554</Words>
  <Characters>3529</Characters>
  <Application>Microsoft Office Word</Application>
  <DocSecurity>0</DocSecurity>
  <PresentationFormat>Microsoft Word 11.0</PresentationFormat>
  <Lines>29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Silvia Bellon Sanchez</cp:lastModifiedBy>
  <cp:revision>3</cp:revision>
  <cp:lastPrinted>2015-08-28T09:59:00Z</cp:lastPrinted>
  <dcterms:created xsi:type="dcterms:W3CDTF">2025-06-12T07:55:00Z</dcterms:created>
  <dcterms:modified xsi:type="dcterms:W3CDTF">2025-06-12T07:56:00Z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